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EC3" w:rsidRPr="00316EC3" w:rsidRDefault="00316EC3" w:rsidP="00316EC3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sz w:val="28"/>
          <w:szCs w:val="28"/>
        </w:rPr>
        <w:t>Белокуров Илья Валерьевич,</w:t>
      </w:r>
    </w:p>
    <w:p w:rsidR="00316EC3" w:rsidRPr="00316EC3" w:rsidRDefault="00316EC3" w:rsidP="00316EC3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sz w:val="28"/>
          <w:szCs w:val="28"/>
        </w:rPr>
        <w:t>преподаватель истории и обществознания.</w:t>
      </w:r>
    </w:p>
    <w:p w:rsidR="00316EC3" w:rsidRPr="00251061" w:rsidRDefault="001F4B79" w:rsidP="00316EC3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Нужно ли в России вводить прогрессивный налог?</w:t>
      </w:r>
    </w:p>
    <w:p w:rsidR="00316EC3" w:rsidRPr="00316EC3" w:rsidRDefault="00316EC3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316EC3">
        <w:rPr>
          <w:rFonts w:ascii="Times New Roman" w:hAnsi="Times New Roman" w:cs="Times New Roman"/>
          <w:sz w:val="28"/>
          <w:szCs w:val="28"/>
        </w:rPr>
        <w:t xml:space="preserve"> урок</w:t>
      </w:r>
      <w:r w:rsidR="008C1A85">
        <w:rPr>
          <w:rFonts w:ascii="Times New Roman" w:hAnsi="Times New Roman" w:cs="Times New Roman"/>
          <w:sz w:val="28"/>
          <w:szCs w:val="28"/>
        </w:rPr>
        <w:t xml:space="preserve"> (элемент)</w:t>
      </w:r>
      <w:r w:rsidRPr="00316EC3">
        <w:rPr>
          <w:rFonts w:ascii="Times New Roman" w:hAnsi="Times New Roman" w:cs="Times New Roman"/>
          <w:sz w:val="28"/>
          <w:szCs w:val="28"/>
        </w:rPr>
        <w:t xml:space="preserve"> обобщения и систематизации изученного</w:t>
      </w:r>
    </w:p>
    <w:p w:rsidR="00316EC3" w:rsidRPr="00316EC3" w:rsidRDefault="003E5680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316EC3" w:rsidRPr="00316EC3">
        <w:rPr>
          <w:rFonts w:ascii="Times New Roman" w:hAnsi="Times New Roman" w:cs="Times New Roman"/>
          <w:b/>
          <w:sz w:val="28"/>
          <w:szCs w:val="28"/>
        </w:rPr>
        <w:t>:</w:t>
      </w:r>
      <w:r w:rsidR="00316EC3" w:rsidRPr="00316EC3">
        <w:rPr>
          <w:rFonts w:ascii="Times New Roman" w:hAnsi="Times New Roman" w:cs="Times New Roman"/>
          <w:sz w:val="28"/>
          <w:szCs w:val="28"/>
        </w:rPr>
        <w:t xml:space="preserve"> сформировать целостное восприятие </w:t>
      </w:r>
      <w:r>
        <w:rPr>
          <w:rFonts w:ascii="Times New Roman" w:hAnsi="Times New Roman" w:cs="Times New Roman"/>
          <w:sz w:val="28"/>
          <w:szCs w:val="28"/>
        </w:rPr>
        <w:t>темы «налоги»</w:t>
      </w:r>
    </w:p>
    <w:p w:rsidR="00316EC3" w:rsidRPr="00316EC3" w:rsidRDefault="003E5680" w:rsidP="00316EC3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 w:rsidR="00316EC3" w:rsidRPr="00316EC3">
        <w:rPr>
          <w:rFonts w:ascii="Times New Roman" w:hAnsi="Times New Roman" w:cs="Times New Roman"/>
          <w:b/>
          <w:sz w:val="28"/>
          <w:szCs w:val="28"/>
        </w:rPr>
        <w:t>:</w:t>
      </w:r>
    </w:p>
    <w:p w:rsidR="00316EC3" w:rsidRPr="00316EC3" w:rsidRDefault="00316EC3" w:rsidP="00316EC3">
      <w:pPr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16EC3">
        <w:rPr>
          <w:rFonts w:ascii="Times New Roman" w:hAnsi="Times New Roman" w:cs="Times New Roman"/>
          <w:i/>
          <w:sz w:val="28"/>
          <w:szCs w:val="28"/>
        </w:rPr>
        <w:t>Образовательные:</w:t>
      </w:r>
    </w:p>
    <w:p w:rsidR="00316EC3" w:rsidRPr="00316EC3" w:rsidRDefault="00B512AB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6EC3" w:rsidRPr="00316EC3">
        <w:rPr>
          <w:rFonts w:ascii="Times New Roman" w:hAnsi="Times New Roman" w:cs="Times New Roman"/>
          <w:sz w:val="28"/>
          <w:szCs w:val="28"/>
        </w:rPr>
        <w:t xml:space="preserve">актуализировать знания учащихся по проблеме </w:t>
      </w:r>
      <w:r w:rsidR="003E5680">
        <w:rPr>
          <w:rFonts w:ascii="Times New Roman" w:hAnsi="Times New Roman" w:cs="Times New Roman"/>
          <w:sz w:val="28"/>
          <w:szCs w:val="28"/>
        </w:rPr>
        <w:t>налоговой системы РФ</w:t>
      </w:r>
      <w:r w:rsidR="00316EC3" w:rsidRPr="00316EC3">
        <w:rPr>
          <w:rFonts w:ascii="Times New Roman" w:hAnsi="Times New Roman" w:cs="Times New Roman"/>
          <w:sz w:val="28"/>
          <w:szCs w:val="28"/>
        </w:rPr>
        <w:t>;</w:t>
      </w:r>
    </w:p>
    <w:p w:rsidR="00316EC3" w:rsidRPr="00316EC3" w:rsidRDefault="00316EC3" w:rsidP="00316EC3">
      <w:pPr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16EC3"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316EC3" w:rsidRPr="00316EC3" w:rsidRDefault="00316EC3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sz w:val="28"/>
          <w:szCs w:val="28"/>
        </w:rPr>
        <w:t xml:space="preserve">– продолжить </w:t>
      </w:r>
      <w:r w:rsidR="003E5680" w:rsidRPr="003E5680">
        <w:rPr>
          <w:rFonts w:ascii="Times New Roman" w:hAnsi="Times New Roman" w:cs="Times New Roman"/>
          <w:sz w:val="28"/>
          <w:szCs w:val="28"/>
        </w:rPr>
        <w:t>формирование у учащихся основ налоговой культуры, развитие у них аналитического и логического мышления</w:t>
      </w:r>
      <w:r w:rsidRPr="00316EC3">
        <w:rPr>
          <w:rFonts w:ascii="Times New Roman" w:hAnsi="Times New Roman" w:cs="Times New Roman"/>
          <w:sz w:val="28"/>
          <w:szCs w:val="28"/>
        </w:rPr>
        <w:t>;</w:t>
      </w:r>
    </w:p>
    <w:p w:rsidR="00316EC3" w:rsidRPr="00316EC3" w:rsidRDefault="00316EC3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sz w:val="28"/>
          <w:szCs w:val="28"/>
        </w:rPr>
        <w:t>– продолжить развитие способности к рефлексии (путем оценивания поступков других людей; выработанные критерии переносятся, в конечном итоге, на со</w:t>
      </w:r>
      <w:r w:rsidRPr="00316EC3">
        <w:rPr>
          <w:rFonts w:ascii="Times New Roman" w:hAnsi="Times New Roman" w:cs="Times New Roman"/>
          <w:sz w:val="28"/>
          <w:szCs w:val="28"/>
        </w:rPr>
        <w:t>б</w:t>
      </w:r>
      <w:r w:rsidRPr="00316EC3">
        <w:rPr>
          <w:rFonts w:ascii="Times New Roman" w:hAnsi="Times New Roman" w:cs="Times New Roman"/>
          <w:sz w:val="28"/>
          <w:szCs w:val="28"/>
        </w:rPr>
        <w:t>ственное поведение).</w:t>
      </w:r>
    </w:p>
    <w:p w:rsidR="00316EC3" w:rsidRPr="00316EC3" w:rsidRDefault="00316EC3" w:rsidP="00316EC3">
      <w:pPr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16EC3">
        <w:rPr>
          <w:rFonts w:ascii="Times New Roman" w:hAnsi="Times New Roman" w:cs="Times New Roman"/>
          <w:i/>
          <w:sz w:val="28"/>
          <w:szCs w:val="28"/>
        </w:rPr>
        <w:t>Развивающие:</w:t>
      </w:r>
    </w:p>
    <w:p w:rsidR="00316EC3" w:rsidRPr="00316EC3" w:rsidRDefault="00316EC3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sz w:val="28"/>
          <w:szCs w:val="28"/>
        </w:rPr>
        <w:t>– продолжить формирование навыков создания системы аргументов, сравнения аргументов; участия в дискуссии;</w:t>
      </w:r>
    </w:p>
    <w:p w:rsidR="00316EC3" w:rsidRPr="00316EC3" w:rsidRDefault="00316EC3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sz w:val="28"/>
          <w:szCs w:val="28"/>
        </w:rPr>
        <w:t>– продолжить формирование умения формулировать независимые и взвеше</w:t>
      </w:r>
      <w:r w:rsidRPr="00316EC3">
        <w:rPr>
          <w:rFonts w:ascii="Times New Roman" w:hAnsi="Times New Roman" w:cs="Times New Roman"/>
          <w:sz w:val="28"/>
          <w:szCs w:val="28"/>
        </w:rPr>
        <w:t>н</w:t>
      </w:r>
      <w:r w:rsidRPr="00316EC3">
        <w:rPr>
          <w:rFonts w:ascii="Times New Roman" w:hAnsi="Times New Roman" w:cs="Times New Roman"/>
          <w:sz w:val="28"/>
          <w:szCs w:val="28"/>
        </w:rPr>
        <w:t>ные суждения, делать обоснованные заключения на основе анализа имеющихся свидетельств и изучения широкого спектра точек зрения.</w:t>
      </w:r>
    </w:p>
    <w:p w:rsidR="00316EC3" w:rsidRPr="00316EC3" w:rsidRDefault="00316EC3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b/>
          <w:sz w:val="28"/>
          <w:szCs w:val="28"/>
        </w:rPr>
        <w:t xml:space="preserve">Технология: </w:t>
      </w:r>
      <w:r w:rsidRPr="00316EC3">
        <w:rPr>
          <w:rFonts w:ascii="Times New Roman" w:hAnsi="Times New Roman" w:cs="Times New Roman"/>
          <w:sz w:val="28"/>
          <w:szCs w:val="28"/>
        </w:rPr>
        <w:t>дебаты</w:t>
      </w:r>
    </w:p>
    <w:p w:rsidR="00316EC3" w:rsidRPr="00316EC3" w:rsidRDefault="00316EC3" w:rsidP="00316EC3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C3">
        <w:rPr>
          <w:rFonts w:ascii="Times New Roman" w:hAnsi="Times New Roman" w:cs="Times New Roman"/>
          <w:b/>
          <w:sz w:val="28"/>
          <w:szCs w:val="28"/>
        </w:rPr>
        <w:t>Прогнозируемый уровень или результат усвоения учебного материала:</w:t>
      </w:r>
    </w:p>
    <w:p w:rsidR="00316EC3" w:rsidRPr="00316EC3" w:rsidRDefault="00316EC3" w:rsidP="00316EC3">
      <w:pPr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16EC3">
        <w:rPr>
          <w:rFonts w:ascii="Times New Roman" w:hAnsi="Times New Roman" w:cs="Times New Roman"/>
          <w:i/>
          <w:sz w:val="28"/>
          <w:szCs w:val="28"/>
        </w:rPr>
        <w:t xml:space="preserve">повышенный уровень: </w:t>
      </w:r>
    </w:p>
    <w:p w:rsidR="00316EC3" w:rsidRPr="00316EC3" w:rsidRDefault="003E5680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</w:t>
      </w:r>
      <w:r w:rsidR="00316EC3" w:rsidRPr="00316EC3">
        <w:rPr>
          <w:rFonts w:ascii="Times New Roman" w:hAnsi="Times New Roman" w:cs="Times New Roman"/>
          <w:sz w:val="28"/>
          <w:szCs w:val="28"/>
        </w:rPr>
        <w:t xml:space="preserve"> должны уметь самостоятельно находить информацию по заранее з</w:t>
      </w:r>
      <w:r w:rsidR="00316EC3" w:rsidRPr="00316EC3">
        <w:rPr>
          <w:rFonts w:ascii="Times New Roman" w:hAnsi="Times New Roman" w:cs="Times New Roman"/>
          <w:sz w:val="28"/>
          <w:szCs w:val="28"/>
        </w:rPr>
        <w:t>а</w:t>
      </w:r>
      <w:r w:rsidR="00316EC3" w:rsidRPr="00316EC3">
        <w:rPr>
          <w:rFonts w:ascii="Times New Roman" w:hAnsi="Times New Roman" w:cs="Times New Roman"/>
          <w:sz w:val="28"/>
          <w:szCs w:val="28"/>
        </w:rPr>
        <w:t>данной теме, отбирать те аргументы, которые подходят именно их позиции.</w:t>
      </w:r>
    </w:p>
    <w:p w:rsidR="00316EC3" w:rsidRPr="00316EC3" w:rsidRDefault="00316EC3" w:rsidP="00316EC3">
      <w:pPr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16EC3">
        <w:rPr>
          <w:rFonts w:ascii="Times New Roman" w:hAnsi="Times New Roman" w:cs="Times New Roman"/>
          <w:i/>
          <w:sz w:val="28"/>
          <w:szCs w:val="28"/>
        </w:rPr>
        <w:t>творческий уровень:</w:t>
      </w:r>
    </w:p>
    <w:p w:rsidR="00316EC3" w:rsidRPr="00316EC3" w:rsidRDefault="003E5680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ученики </w:t>
      </w:r>
      <w:r w:rsidR="00316EC3" w:rsidRPr="00316EC3">
        <w:rPr>
          <w:rFonts w:ascii="Times New Roman" w:hAnsi="Times New Roman" w:cs="Times New Roman"/>
          <w:sz w:val="28"/>
          <w:szCs w:val="28"/>
        </w:rPr>
        <w:t>должны уметь самостоятельно критически оценивать учебную инфо</w:t>
      </w:r>
      <w:r w:rsidR="00316EC3" w:rsidRPr="00316EC3">
        <w:rPr>
          <w:rFonts w:ascii="Times New Roman" w:hAnsi="Times New Roman" w:cs="Times New Roman"/>
          <w:sz w:val="28"/>
          <w:szCs w:val="28"/>
        </w:rPr>
        <w:t>р</w:t>
      </w:r>
      <w:r w:rsidR="00316EC3" w:rsidRPr="00316EC3">
        <w:rPr>
          <w:rFonts w:ascii="Times New Roman" w:hAnsi="Times New Roman" w:cs="Times New Roman"/>
          <w:sz w:val="28"/>
          <w:szCs w:val="28"/>
        </w:rPr>
        <w:t>мацию, уметь отвечать на вопросы, поставленные в неожиданном ракурсе.</w:t>
      </w:r>
    </w:p>
    <w:p w:rsidR="00316EC3" w:rsidRPr="00316EC3" w:rsidRDefault="00962563" w:rsidP="00316EC3">
      <w:pPr>
        <w:tabs>
          <w:tab w:val="left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урока за неделю</w:t>
      </w:r>
      <w:r w:rsidR="00316EC3" w:rsidRPr="00316EC3">
        <w:rPr>
          <w:rFonts w:ascii="Times New Roman" w:hAnsi="Times New Roman" w:cs="Times New Roman"/>
          <w:sz w:val="28"/>
          <w:szCs w:val="28"/>
        </w:rPr>
        <w:t xml:space="preserve"> отбираются 9 </w:t>
      </w:r>
      <w:r w:rsidR="003E5680">
        <w:rPr>
          <w:rFonts w:ascii="Times New Roman" w:hAnsi="Times New Roman" w:cs="Times New Roman"/>
          <w:sz w:val="28"/>
          <w:szCs w:val="28"/>
        </w:rPr>
        <w:t>учеников</w:t>
      </w:r>
      <w:r w:rsidR="00316EC3" w:rsidRPr="00316EC3">
        <w:rPr>
          <w:rFonts w:ascii="Times New Roman" w:hAnsi="Times New Roman" w:cs="Times New Roman"/>
          <w:sz w:val="28"/>
          <w:szCs w:val="28"/>
        </w:rPr>
        <w:t xml:space="preserve"> и делятся на 3 команды: 3 челов</w:t>
      </w:r>
      <w:r w:rsidR="00316EC3" w:rsidRPr="00316EC3">
        <w:rPr>
          <w:rFonts w:ascii="Times New Roman" w:hAnsi="Times New Roman" w:cs="Times New Roman"/>
          <w:sz w:val="28"/>
          <w:szCs w:val="28"/>
        </w:rPr>
        <w:t>е</w:t>
      </w:r>
      <w:r w:rsidR="00316EC3" w:rsidRPr="00316EC3">
        <w:rPr>
          <w:rFonts w:ascii="Times New Roman" w:hAnsi="Times New Roman" w:cs="Times New Roman"/>
          <w:sz w:val="28"/>
          <w:szCs w:val="28"/>
        </w:rPr>
        <w:t>ка – Команда 1 (</w:t>
      </w:r>
      <w:r w:rsidR="0018626E">
        <w:rPr>
          <w:rFonts w:ascii="Times New Roman" w:hAnsi="Times New Roman" w:cs="Times New Roman"/>
          <w:sz w:val="28"/>
          <w:szCs w:val="28"/>
        </w:rPr>
        <w:t>за прогрессивный налог)</w:t>
      </w:r>
      <w:r w:rsidR="00316EC3" w:rsidRPr="00316EC3">
        <w:rPr>
          <w:rFonts w:ascii="Times New Roman" w:hAnsi="Times New Roman" w:cs="Times New Roman"/>
          <w:sz w:val="28"/>
          <w:szCs w:val="28"/>
        </w:rPr>
        <w:t>, 3 человека – Команда 2 (</w:t>
      </w:r>
      <w:r w:rsidR="0018626E">
        <w:rPr>
          <w:rFonts w:ascii="Times New Roman" w:hAnsi="Times New Roman" w:cs="Times New Roman"/>
          <w:sz w:val="28"/>
          <w:szCs w:val="28"/>
        </w:rPr>
        <w:t>против пр</w:t>
      </w:r>
      <w:r w:rsidR="0018626E">
        <w:rPr>
          <w:rFonts w:ascii="Times New Roman" w:hAnsi="Times New Roman" w:cs="Times New Roman"/>
          <w:sz w:val="28"/>
          <w:szCs w:val="28"/>
        </w:rPr>
        <w:t>о</w:t>
      </w:r>
      <w:r w:rsidR="0018626E">
        <w:rPr>
          <w:rFonts w:ascii="Times New Roman" w:hAnsi="Times New Roman" w:cs="Times New Roman"/>
          <w:sz w:val="28"/>
          <w:szCs w:val="28"/>
        </w:rPr>
        <w:t>грессивного налога</w:t>
      </w:r>
      <w:r w:rsidR="00316EC3" w:rsidRPr="00316EC3">
        <w:rPr>
          <w:rFonts w:ascii="Times New Roman" w:hAnsi="Times New Roman" w:cs="Times New Roman"/>
          <w:sz w:val="28"/>
          <w:szCs w:val="28"/>
        </w:rPr>
        <w:t xml:space="preserve">), назначаются (или выбираются) капитаны команд, 3 человека – судьи. Остальные </w:t>
      </w:r>
      <w:r w:rsidR="003E5680">
        <w:rPr>
          <w:rFonts w:ascii="Times New Roman" w:hAnsi="Times New Roman" w:cs="Times New Roman"/>
          <w:sz w:val="28"/>
          <w:szCs w:val="28"/>
        </w:rPr>
        <w:t>ученики</w:t>
      </w:r>
      <w:r w:rsidR="00316EC3" w:rsidRPr="00316EC3">
        <w:rPr>
          <w:rFonts w:ascii="Times New Roman" w:hAnsi="Times New Roman" w:cs="Times New Roman"/>
          <w:sz w:val="28"/>
          <w:szCs w:val="28"/>
        </w:rPr>
        <w:t xml:space="preserve"> могут быть зрителями.</w:t>
      </w:r>
    </w:p>
    <w:p w:rsidR="00316EC3" w:rsidRDefault="00316EC3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sz w:val="28"/>
          <w:szCs w:val="28"/>
        </w:rPr>
        <w:t>Отобранные 9 человек заранее готовятся, читают литературу по заданной теме, отбирают аргументы</w:t>
      </w:r>
      <w:r w:rsidR="00962563">
        <w:rPr>
          <w:rFonts w:ascii="Times New Roman" w:hAnsi="Times New Roman" w:cs="Times New Roman"/>
          <w:sz w:val="28"/>
          <w:szCs w:val="28"/>
        </w:rPr>
        <w:t>, подходящие именно их позиции и заполняют 1 колонку также заранее данной им таблицы на листках формата А</w:t>
      </w:r>
      <w:proofErr w:type="gramStart"/>
      <w:r w:rsidR="00962563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96256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962563" w:rsidTr="00962563">
        <w:tc>
          <w:tcPr>
            <w:tcW w:w="3379" w:type="dxa"/>
          </w:tcPr>
          <w:p w:rsidR="00962563" w:rsidRPr="00962563" w:rsidRDefault="00962563" w:rsidP="007951E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62563">
              <w:rPr>
                <w:rFonts w:ascii="Times New Roman" w:hAnsi="Times New Roman" w:cs="Times New Roman"/>
                <w:b/>
                <w:sz w:val="28"/>
              </w:rPr>
              <w:t>Мои аргументы</w:t>
            </w:r>
          </w:p>
        </w:tc>
        <w:tc>
          <w:tcPr>
            <w:tcW w:w="3379" w:type="dxa"/>
          </w:tcPr>
          <w:p w:rsidR="00962563" w:rsidRPr="00962563" w:rsidRDefault="00962563" w:rsidP="007951E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62563">
              <w:rPr>
                <w:rFonts w:ascii="Times New Roman" w:hAnsi="Times New Roman" w:cs="Times New Roman"/>
                <w:b/>
                <w:sz w:val="28"/>
              </w:rPr>
              <w:t>Аргументы оппонентов</w:t>
            </w:r>
          </w:p>
        </w:tc>
        <w:tc>
          <w:tcPr>
            <w:tcW w:w="3380" w:type="dxa"/>
          </w:tcPr>
          <w:p w:rsidR="00962563" w:rsidRPr="00962563" w:rsidRDefault="00962563" w:rsidP="007951E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62563">
              <w:rPr>
                <w:rFonts w:ascii="Times New Roman" w:hAnsi="Times New Roman" w:cs="Times New Roman"/>
                <w:b/>
                <w:sz w:val="28"/>
              </w:rPr>
              <w:t>Вопросы оппонентам</w:t>
            </w:r>
          </w:p>
        </w:tc>
      </w:tr>
      <w:tr w:rsidR="00962563" w:rsidTr="00962563">
        <w:tc>
          <w:tcPr>
            <w:tcW w:w="3379" w:type="dxa"/>
          </w:tcPr>
          <w:p w:rsidR="00962563" w:rsidRDefault="00962563" w:rsidP="00316E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9" w:type="dxa"/>
          </w:tcPr>
          <w:p w:rsidR="00962563" w:rsidRDefault="00962563" w:rsidP="00316E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962563" w:rsidRDefault="00962563" w:rsidP="00316E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1CB3" w:rsidRDefault="00AD1CB3" w:rsidP="00316EC3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6EC3" w:rsidRPr="00316EC3" w:rsidRDefault="00316EC3" w:rsidP="00316EC3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C3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316EC3" w:rsidRPr="00316EC3" w:rsidRDefault="00316EC3" w:rsidP="00316EC3">
      <w:pPr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16EC3">
        <w:rPr>
          <w:rFonts w:ascii="Times New Roman" w:hAnsi="Times New Roman" w:cs="Times New Roman"/>
          <w:i/>
          <w:sz w:val="28"/>
          <w:szCs w:val="28"/>
        </w:rPr>
        <w:t>Организационный момент:</w:t>
      </w:r>
    </w:p>
    <w:p w:rsidR="00316EC3" w:rsidRDefault="00316EC3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sz w:val="28"/>
          <w:szCs w:val="28"/>
        </w:rPr>
        <w:t>Команды рассаживаются друг напротив друга, судьям дается судейский прот</w:t>
      </w:r>
      <w:r w:rsidRPr="00316EC3">
        <w:rPr>
          <w:rFonts w:ascii="Times New Roman" w:hAnsi="Times New Roman" w:cs="Times New Roman"/>
          <w:sz w:val="28"/>
          <w:szCs w:val="28"/>
        </w:rPr>
        <w:t>о</w:t>
      </w:r>
      <w:r w:rsidRPr="00316EC3">
        <w:rPr>
          <w:rFonts w:ascii="Times New Roman" w:hAnsi="Times New Roman" w:cs="Times New Roman"/>
          <w:sz w:val="28"/>
          <w:szCs w:val="28"/>
        </w:rPr>
        <w:t>кол, ог</w:t>
      </w:r>
      <w:r w:rsidR="00962563">
        <w:rPr>
          <w:rFonts w:ascii="Times New Roman" w:hAnsi="Times New Roman" w:cs="Times New Roman"/>
          <w:sz w:val="28"/>
          <w:szCs w:val="28"/>
        </w:rPr>
        <w:t>лашается тема урока (~1 минута).</w:t>
      </w:r>
    </w:p>
    <w:p w:rsidR="00962563" w:rsidRPr="00316EC3" w:rsidRDefault="00962563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урока участники команд заполняют </w:t>
      </w:r>
      <w:r w:rsidR="00AD1CB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стальные </w:t>
      </w:r>
      <w:r w:rsidR="00AD1CB3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колонки </w:t>
      </w:r>
      <w:r w:rsidR="00AD1CB3">
        <w:rPr>
          <w:rFonts w:ascii="Times New Roman" w:hAnsi="Times New Roman" w:cs="Times New Roman"/>
          <w:sz w:val="28"/>
          <w:szCs w:val="28"/>
        </w:rPr>
        <w:t xml:space="preserve">таблицы, которая была дана им ранее. </w:t>
      </w:r>
    </w:p>
    <w:p w:rsidR="00316EC3" w:rsidRPr="00316EC3" w:rsidRDefault="00316EC3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16EC3">
        <w:rPr>
          <w:rFonts w:ascii="Times New Roman" w:hAnsi="Times New Roman" w:cs="Times New Roman"/>
          <w:b/>
          <w:sz w:val="28"/>
          <w:szCs w:val="28"/>
        </w:rPr>
        <w:t>1 этап</w:t>
      </w:r>
      <w:r w:rsidRPr="00316EC3">
        <w:rPr>
          <w:rFonts w:ascii="Times New Roman" w:hAnsi="Times New Roman" w:cs="Times New Roman"/>
          <w:sz w:val="28"/>
          <w:szCs w:val="28"/>
        </w:rPr>
        <w:t xml:space="preserve"> – оглашение позиций капитанами команд (по 2 минуты)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316EC3" w:rsidTr="00316EC3">
        <w:tc>
          <w:tcPr>
            <w:tcW w:w="5069" w:type="dxa"/>
          </w:tcPr>
          <w:p w:rsidR="00316EC3" w:rsidRPr="00962563" w:rsidRDefault="00316EC3" w:rsidP="00316E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563">
              <w:rPr>
                <w:rFonts w:ascii="Times New Roman" w:hAnsi="Times New Roman" w:cs="Times New Roman"/>
                <w:b/>
                <w:sz w:val="28"/>
                <w:szCs w:val="28"/>
              </w:rPr>
              <w:t>Команда 1</w:t>
            </w:r>
          </w:p>
        </w:tc>
        <w:tc>
          <w:tcPr>
            <w:tcW w:w="5069" w:type="dxa"/>
          </w:tcPr>
          <w:p w:rsidR="00316EC3" w:rsidRPr="00962563" w:rsidRDefault="00316EC3" w:rsidP="00316E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2563">
              <w:rPr>
                <w:rFonts w:ascii="Times New Roman" w:hAnsi="Times New Roman" w:cs="Times New Roman"/>
                <w:b/>
                <w:sz w:val="28"/>
                <w:szCs w:val="28"/>
              </w:rPr>
              <w:t>Команда 2</w:t>
            </w:r>
          </w:p>
        </w:tc>
      </w:tr>
      <w:tr w:rsidR="00316EC3" w:rsidTr="00316EC3">
        <w:tc>
          <w:tcPr>
            <w:tcW w:w="5069" w:type="dxa"/>
          </w:tcPr>
          <w:p w:rsidR="00316EC3" w:rsidRPr="00962563" w:rsidRDefault="003E5680" w:rsidP="00316E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прогрессивный налог</w:t>
            </w:r>
          </w:p>
        </w:tc>
        <w:tc>
          <w:tcPr>
            <w:tcW w:w="5069" w:type="dxa"/>
          </w:tcPr>
          <w:p w:rsidR="00316EC3" w:rsidRPr="00962563" w:rsidRDefault="003E5680" w:rsidP="00AD1CB3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Против прогрессивного налога</w:t>
            </w:r>
          </w:p>
        </w:tc>
      </w:tr>
      <w:tr w:rsidR="00316EC3" w:rsidTr="00316EC3">
        <w:tc>
          <w:tcPr>
            <w:tcW w:w="5069" w:type="dxa"/>
          </w:tcPr>
          <w:p w:rsidR="00316EC3" w:rsidRPr="00AD1CB3" w:rsidRDefault="00316EC3" w:rsidP="00316EC3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069" w:type="dxa"/>
          </w:tcPr>
          <w:p w:rsidR="00316EC3" w:rsidRPr="00AD1CB3" w:rsidRDefault="00316EC3" w:rsidP="003E5680">
            <w:pPr>
              <w:ind w:firstLine="284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16EC3" w:rsidRPr="00316EC3" w:rsidRDefault="00316EC3" w:rsidP="00316EC3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316EC3" w:rsidRDefault="00316EC3" w:rsidP="00524DA9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AF0DA7">
        <w:rPr>
          <w:rFonts w:ascii="Times New Roman" w:hAnsi="Times New Roman" w:cs="Times New Roman"/>
          <w:b/>
          <w:sz w:val="28"/>
          <w:szCs w:val="28"/>
        </w:rPr>
        <w:t>2 этап</w:t>
      </w:r>
      <w:r w:rsidR="003E5680">
        <w:rPr>
          <w:rFonts w:ascii="Times New Roman" w:hAnsi="Times New Roman" w:cs="Times New Roman"/>
          <w:sz w:val="28"/>
          <w:szCs w:val="28"/>
        </w:rPr>
        <w:t xml:space="preserve"> – собственно дебаты (</w:t>
      </w:r>
      <w:r w:rsidRPr="00316EC3">
        <w:rPr>
          <w:rFonts w:ascii="Times New Roman" w:hAnsi="Times New Roman" w:cs="Times New Roman"/>
          <w:sz w:val="28"/>
          <w:szCs w:val="28"/>
        </w:rPr>
        <w:t>6 минут)</w:t>
      </w:r>
    </w:p>
    <w:p w:rsidR="00316EC3" w:rsidRDefault="001F4B79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команд друг другу</w:t>
      </w:r>
    </w:p>
    <w:p w:rsidR="001F4B79" w:rsidRPr="001F4B79" w:rsidRDefault="001F4B79" w:rsidP="001F4B79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F4B79">
        <w:rPr>
          <w:rFonts w:ascii="Times New Roman" w:hAnsi="Times New Roman" w:cs="Times New Roman"/>
          <w:bCs/>
          <w:sz w:val="28"/>
          <w:szCs w:val="28"/>
        </w:rPr>
        <w:t>по 3 вопроса,</w:t>
      </w:r>
    </w:p>
    <w:p w:rsidR="001F4B79" w:rsidRPr="001F4B79" w:rsidRDefault="001F4B79" w:rsidP="001F4B79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F4B79">
        <w:rPr>
          <w:rFonts w:ascii="Times New Roman" w:hAnsi="Times New Roman" w:cs="Times New Roman"/>
          <w:bCs/>
          <w:sz w:val="28"/>
          <w:szCs w:val="28"/>
        </w:rPr>
        <w:t>на 1 вопрос: не более 2 минут</w:t>
      </w:r>
    </w:p>
    <w:p w:rsidR="00316EC3" w:rsidRPr="00316EC3" w:rsidRDefault="001F4B79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16EC3" w:rsidRPr="00AF0DA7">
        <w:rPr>
          <w:rFonts w:ascii="Times New Roman" w:hAnsi="Times New Roman" w:cs="Times New Roman"/>
          <w:b/>
          <w:sz w:val="28"/>
          <w:szCs w:val="28"/>
        </w:rPr>
        <w:t xml:space="preserve"> этап:</w:t>
      </w:r>
      <w:r w:rsidR="00316EC3" w:rsidRPr="00316EC3">
        <w:rPr>
          <w:rFonts w:ascii="Times New Roman" w:hAnsi="Times New Roman" w:cs="Times New Roman"/>
          <w:sz w:val="28"/>
          <w:szCs w:val="28"/>
        </w:rPr>
        <w:t xml:space="preserve"> подсчет очков судьями и оглашение вердикта судьями (3 минуты)</w:t>
      </w:r>
    </w:p>
    <w:p w:rsidR="00AF0DA7" w:rsidRDefault="00AF0DA7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962563" w:rsidRDefault="009625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62563" w:rsidRPr="00962563" w:rsidRDefault="00962563" w:rsidP="00962563">
      <w:pPr>
        <w:keepNext/>
        <w:keepLines/>
        <w:spacing w:after="120" w:line="240" w:lineRule="auto"/>
        <w:ind w:left="2400"/>
        <w:outlineLvl w:val="2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bookmarkStart w:id="0" w:name="bookmark0"/>
      <w:r w:rsidRPr="00962563">
        <w:rPr>
          <w:rFonts w:ascii="Times New Roman" w:eastAsia="Times New Roman" w:hAnsi="Times New Roman" w:cs="Times New Roman"/>
          <w:b/>
          <w:bCs/>
          <w:sz w:val="28"/>
          <w:lang w:eastAsia="ru-RU"/>
        </w:rPr>
        <w:lastRenderedPageBreak/>
        <w:t>СУДЕЙСКИЙ ПРОТОКОЛ</w:t>
      </w:r>
      <w:bookmarkEnd w:id="0"/>
    </w:p>
    <w:p w:rsidR="00962563" w:rsidRPr="00962563" w:rsidRDefault="00962563" w:rsidP="00962563">
      <w:pPr>
        <w:tabs>
          <w:tab w:val="left" w:leader="underscore" w:pos="3359"/>
        </w:tabs>
        <w:spacing w:before="120" w:after="120" w:line="240" w:lineRule="auto"/>
        <w:ind w:left="400" w:hanging="180"/>
        <w:jc w:val="both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962563">
        <w:rPr>
          <w:rFonts w:ascii="Times New Roman" w:eastAsia="Times New Roman" w:hAnsi="Times New Roman" w:cs="Times New Roman"/>
          <w:sz w:val="28"/>
          <w:szCs w:val="14"/>
          <w:lang w:eastAsia="ru-RU"/>
        </w:rPr>
        <w:t>Судья</w:t>
      </w:r>
      <w:r w:rsidRPr="00962563">
        <w:rPr>
          <w:rFonts w:ascii="Times New Roman" w:eastAsia="Times New Roman" w:hAnsi="Times New Roman" w:cs="Times New Roman"/>
          <w:color w:val="373536"/>
          <w:sz w:val="20"/>
          <w:szCs w:val="14"/>
          <w:lang w:eastAsia="ru-RU"/>
        </w:rPr>
        <w:tab/>
        <w:t xml:space="preserve"> </w:t>
      </w:r>
    </w:p>
    <w:p w:rsidR="00962563" w:rsidRPr="00962563" w:rsidRDefault="00962563" w:rsidP="00962563">
      <w:pPr>
        <w:tabs>
          <w:tab w:val="left" w:pos="393"/>
        </w:tabs>
        <w:spacing w:after="0" w:line="278" w:lineRule="exact"/>
        <w:ind w:left="400" w:right="20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3"/>
        <w:gridCol w:w="1658"/>
        <w:gridCol w:w="2340"/>
        <w:gridCol w:w="2340"/>
      </w:tblGrid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Критерии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70397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03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прогрессивный налог</w:t>
            </w:r>
            <w:r w:rsidRPr="00962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70397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03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 прогрессивного налога</w:t>
            </w:r>
            <w:bookmarkStart w:id="1" w:name="_GoBack"/>
            <w:bookmarkEnd w:id="1"/>
            <w:r w:rsidRPr="009625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Содержание</w:t>
            </w:r>
          </w:p>
        </w:tc>
        <w:tc>
          <w:tcPr>
            <w:tcW w:w="6338" w:type="dxa"/>
            <w:gridSpan w:val="3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Аспекты и аргументы: - о</w:t>
            </w: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</w:t>
            </w: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ношение к теме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 2 баллов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113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-разнообразие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 балла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113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глубина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 балл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113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доказательность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 3 ба</w:t>
            </w: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</w:t>
            </w: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лов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113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Фактические ошибки (можно снимать)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- 1 балл (можно снимать)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с вопросами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 2 ба</w:t>
            </w: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</w:t>
            </w: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лов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Особое мнение (может д</w:t>
            </w:r>
            <w:r w:rsidRPr="0096256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о</w:t>
            </w:r>
            <w:r w:rsidRPr="0096256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бавляться после вычетов)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+ 1 балл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Структура:</w:t>
            </w:r>
          </w:p>
        </w:tc>
        <w:tc>
          <w:tcPr>
            <w:tcW w:w="6338" w:type="dxa"/>
            <w:gridSpan w:val="3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Логика построения речи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 3 баллов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Структурированность в</w:t>
            </w: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</w:t>
            </w: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ступления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 3 баллов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Соблюдение регламента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 балл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Особое мнение (может д</w:t>
            </w:r>
            <w:r w:rsidRPr="0096256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о</w:t>
            </w:r>
            <w:r w:rsidRPr="0096256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бавляться после вычетов)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+ 1 балл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Способ:</w:t>
            </w:r>
          </w:p>
        </w:tc>
        <w:tc>
          <w:tcPr>
            <w:tcW w:w="6338" w:type="dxa"/>
            <w:gridSpan w:val="3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Культура речи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 3 ба</w:t>
            </w: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</w:t>
            </w: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лов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Культура поведения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 3 баллов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Корректность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 3 баллов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Особое мнение (может д</w:t>
            </w:r>
            <w:r w:rsidRPr="0096256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о</w:t>
            </w:r>
            <w:r w:rsidRPr="0096256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бавляться после вычетов)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+ 1 балл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62563" w:rsidRPr="00962563" w:rsidTr="007951E5">
        <w:tc>
          <w:tcPr>
            <w:tcW w:w="3233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658" w:type="dxa"/>
            <w:shd w:val="clear" w:color="auto" w:fill="auto"/>
          </w:tcPr>
          <w:p w:rsidR="00962563" w:rsidRPr="00962563" w:rsidRDefault="00962563" w:rsidP="00962563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 баллов</w:t>
            </w: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62563" w:rsidRPr="00962563" w:rsidRDefault="00962563" w:rsidP="0096256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962563" w:rsidRPr="00962563" w:rsidRDefault="00962563" w:rsidP="00962563">
      <w:pPr>
        <w:rPr>
          <w:rFonts w:ascii="Times New Roman" w:eastAsia="Calibri" w:hAnsi="Times New Roman" w:cs="Times New Roman"/>
          <w:sz w:val="28"/>
          <w:szCs w:val="28"/>
        </w:rPr>
      </w:pPr>
    </w:p>
    <w:p w:rsidR="00962563" w:rsidRPr="00962563" w:rsidRDefault="00962563" w:rsidP="00962563">
      <w:pPr>
        <w:rPr>
          <w:rFonts w:ascii="Times New Roman" w:eastAsia="Calibri" w:hAnsi="Times New Roman" w:cs="Times New Roman"/>
          <w:sz w:val="28"/>
          <w:szCs w:val="28"/>
        </w:rPr>
      </w:pPr>
    </w:p>
    <w:p w:rsidR="00962563" w:rsidRPr="00962563" w:rsidRDefault="00962563" w:rsidP="00962563">
      <w:pPr>
        <w:spacing w:after="120" w:line="240" w:lineRule="auto"/>
        <w:ind w:right="80"/>
        <w:jc w:val="center"/>
        <w:rPr>
          <w:rFonts w:ascii="Times New Roman" w:eastAsia="Times New Roman" w:hAnsi="Times New Roman" w:cs="Times New Roman"/>
          <w:b/>
          <w:bCs/>
          <w:sz w:val="24"/>
          <w:lang w:eastAsia="ru-RU"/>
        </w:rPr>
      </w:pPr>
    </w:p>
    <w:p w:rsidR="00962563" w:rsidRPr="00962563" w:rsidRDefault="00962563" w:rsidP="00962563">
      <w:pPr>
        <w:spacing w:after="120" w:line="240" w:lineRule="auto"/>
        <w:ind w:right="8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2563">
        <w:rPr>
          <w:rFonts w:ascii="Times New Roman" w:eastAsia="Times New Roman" w:hAnsi="Times New Roman" w:cs="Times New Roman"/>
          <w:b/>
          <w:bCs/>
          <w:sz w:val="24"/>
          <w:lang w:eastAsia="ru-RU"/>
        </w:rPr>
        <w:t>СУДЕЙСКИЙ ПРОТОКОЛ</w:t>
      </w:r>
    </w:p>
    <w:p w:rsidR="00962563" w:rsidRPr="00962563" w:rsidRDefault="00962563" w:rsidP="00962563">
      <w:pPr>
        <w:tabs>
          <w:tab w:val="left" w:leader="underscore" w:pos="1609"/>
          <w:tab w:val="left" w:leader="underscore" w:pos="3486"/>
          <w:tab w:val="left" w:leader="underscore" w:pos="5482"/>
          <w:tab w:val="left" w:leader="underscore" w:pos="6908"/>
        </w:tabs>
        <w:spacing w:before="120" w:after="120" w:line="240" w:lineRule="auto"/>
        <w:ind w:left="20"/>
        <w:rPr>
          <w:rFonts w:ascii="Times New Roman" w:eastAsia="Times New Roman" w:hAnsi="Times New Roman" w:cs="Times New Roman"/>
          <w:color w:val="373536"/>
          <w:szCs w:val="14"/>
          <w:lang w:eastAsia="ru-RU"/>
        </w:rPr>
      </w:pPr>
      <w:r w:rsidRPr="00962563">
        <w:rPr>
          <w:rFonts w:ascii="Times New Roman" w:eastAsia="Times New Roman" w:hAnsi="Times New Roman" w:cs="Times New Roman"/>
          <w:szCs w:val="14"/>
          <w:lang w:eastAsia="ru-RU"/>
        </w:rPr>
        <w:t>Дата:</w:t>
      </w:r>
      <w:r w:rsidRPr="00962563">
        <w:rPr>
          <w:rFonts w:ascii="Times New Roman" w:eastAsia="Times New Roman" w:hAnsi="Times New Roman" w:cs="Times New Roman"/>
          <w:color w:val="373536"/>
          <w:szCs w:val="14"/>
          <w:lang w:eastAsia="ru-RU"/>
        </w:rPr>
        <w:tab/>
        <w:t xml:space="preserve">      </w:t>
      </w:r>
      <w:r w:rsidRPr="00962563">
        <w:rPr>
          <w:rFonts w:ascii="Times New Roman" w:eastAsia="Times New Roman" w:hAnsi="Times New Roman" w:cs="Times New Roman"/>
          <w:szCs w:val="14"/>
          <w:lang w:eastAsia="ru-RU"/>
        </w:rPr>
        <w:t>Место:</w:t>
      </w:r>
      <w:r w:rsidRPr="00962563">
        <w:rPr>
          <w:rFonts w:ascii="Times New Roman" w:eastAsia="Times New Roman" w:hAnsi="Times New Roman" w:cs="Times New Roman"/>
          <w:color w:val="373536"/>
          <w:szCs w:val="14"/>
          <w:lang w:eastAsia="ru-RU"/>
        </w:rPr>
        <w:tab/>
        <w:t xml:space="preserve">________________             </w:t>
      </w:r>
      <w:r w:rsidRPr="00962563">
        <w:rPr>
          <w:rFonts w:ascii="Times New Roman" w:eastAsia="Times New Roman" w:hAnsi="Times New Roman" w:cs="Times New Roman"/>
          <w:szCs w:val="14"/>
          <w:lang w:eastAsia="ru-RU"/>
        </w:rPr>
        <w:t>Время:</w:t>
      </w:r>
      <w:r w:rsidRPr="00962563">
        <w:rPr>
          <w:rFonts w:ascii="Times New Roman" w:eastAsia="Times New Roman" w:hAnsi="Times New Roman" w:cs="Times New Roman"/>
          <w:color w:val="373536"/>
          <w:szCs w:val="14"/>
          <w:lang w:eastAsia="ru-RU"/>
        </w:rPr>
        <w:t>____________</w:t>
      </w:r>
    </w:p>
    <w:p w:rsidR="00962563" w:rsidRPr="00962563" w:rsidRDefault="00962563" w:rsidP="00962563">
      <w:pPr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szCs w:val="14"/>
          <w:lang w:eastAsia="ru-RU"/>
        </w:rPr>
      </w:pPr>
      <w:r w:rsidRPr="00962563">
        <w:rPr>
          <w:rFonts w:ascii="Times New Roman" w:eastAsia="Times New Roman" w:hAnsi="Times New Roman" w:cs="Times New Roman"/>
          <w:szCs w:val="14"/>
          <w:lang w:eastAsia="ru-RU"/>
        </w:rPr>
        <w:t>Имя</w:t>
      </w:r>
      <w:r w:rsidRPr="00962563">
        <w:rPr>
          <w:rFonts w:ascii="Times New Roman" w:eastAsia="Times New Roman" w:hAnsi="Times New Roman" w:cs="Times New Roman"/>
          <w:color w:val="373536"/>
          <w:szCs w:val="14"/>
          <w:lang w:eastAsia="ru-RU"/>
        </w:rPr>
        <w:t xml:space="preserve"> </w:t>
      </w:r>
      <w:r w:rsidRPr="00962563">
        <w:rPr>
          <w:rFonts w:ascii="Times New Roman" w:eastAsia="Times New Roman" w:hAnsi="Times New Roman" w:cs="Times New Roman"/>
          <w:szCs w:val="14"/>
          <w:lang w:eastAsia="ru-RU"/>
        </w:rPr>
        <w:t>и фамилия</w:t>
      </w:r>
    </w:p>
    <w:p w:rsidR="00962563" w:rsidRPr="00962563" w:rsidRDefault="008C1A85" w:rsidP="00962563">
      <w:pPr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«За прогрессивный налог</w:t>
      </w:r>
      <w:r w:rsidR="00962563" w:rsidRPr="0096256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62563" w:rsidRPr="009625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 прогрессивного налога</w:t>
      </w:r>
      <w:r w:rsidR="00962563" w:rsidRPr="0096256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962563" w:rsidRPr="00962563" w:rsidRDefault="00962563" w:rsidP="00962563">
      <w:pPr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563"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________________________                               1. __________________________</w:t>
      </w:r>
    </w:p>
    <w:p w:rsidR="00962563" w:rsidRPr="00962563" w:rsidRDefault="00962563" w:rsidP="00962563">
      <w:pPr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563">
        <w:rPr>
          <w:rFonts w:ascii="Times New Roman" w:eastAsia="Times New Roman" w:hAnsi="Times New Roman" w:cs="Times New Roman"/>
          <w:sz w:val="24"/>
          <w:szCs w:val="24"/>
          <w:lang w:eastAsia="ru-RU"/>
        </w:rPr>
        <w:t>2. ________________________                               2. __________________________</w:t>
      </w:r>
    </w:p>
    <w:p w:rsidR="00962563" w:rsidRPr="00962563" w:rsidRDefault="00962563" w:rsidP="00962563">
      <w:pPr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2563">
        <w:rPr>
          <w:rFonts w:ascii="Times New Roman" w:eastAsia="Times New Roman" w:hAnsi="Times New Roman" w:cs="Times New Roman"/>
          <w:sz w:val="24"/>
          <w:szCs w:val="24"/>
          <w:lang w:eastAsia="ru-RU"/>
        </w:rPr>
        <w:t>3. ________________________                               3.___________________________</w:t>
      </w:r>
    </w:p>
    <w:p w:rsidR="00962563" w:rsidRPr="00962563" w:rsidRDefault="00962563" w:rsidP="00962563">
      <w:pPr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sz w:val="40"/>
          <w:szCs w:val="24"/>
          <w:lang w:eastAsia="ru-RU"/>
        </w:rPr>
      </w:pPr>
      <w:r w:rsidRPr="00962563">
        <w:rPr>
          <w:rFonts w:ascii="Times New Roman" w:eastAsia="Times New Roman" w:hAnsi="Times New Roman" w:cs="Times New Roman"/>
          <w:color w:val="373536"/>
          <w:szCs w:val="14"/>
          <w:lang w:eastAsia="ru-RU"/>
        </w:rPr>
        <w:tab/>
        <w:t xml:space="preserve"> </w:t>
      </w:r>
      <w:r w:rsidRPr="00962563">
        <w:rPr>
          <w:rFonts w:ascii="Times New Roman" w:eastAsia="Times New Roman" w:hAnsi="Times New Roman" w:cs="Times New Roman"/>
          <w:color w:val="373536"/>
          <w:szCs w:val="14"/>
          <w:lang w:eastAsia="ru-RU"/>
        </w:rPr>
        <w:tab/>
        <w:t xml:space="preserve"> </w:t>
      </w:r>
      <w:r w:rsidRPr="00962563">
        <w:rPr>
          <w:rFonts w:ascii="Times New Roman" w:eastAsia="Times New Roman" w:hAnsi="Times New Roman" w:cs="Times New Roman"/>
          <w:color w:val="373536"/>
          <w:szCs w:val="14"/>
          <w:lang w:eastAsia="ru-RU"/>
        </w:rPr>
        <w:tab/>
      </w:r>
    </w:p>
    <w:p w:rsidR="00962563" w:rsidRPr="00962563" w:rsidRDefault="00962563" w:rsidP="00962563">
      <w:pPr>
        <w:spacing w:before="120" w:after="0" w:line="240" w:lineRule="auto"/>
        <w:ind w:right="80"/>
        <w:jc w:val="center"/>
        <w:rPr>
          <w:rFonts w:ascii="Times New Roman" w:eastAsia="Times New Roman" w:hAnsi="Times New Roman" w:cs="Times New Roman"/>
          <w:sz w:val="40"/>
          <w:szCs w:val="24"/>
          <w:lang w:eastAsia="ru-RU"/>
        </w:rPr>
      </w:pPr>
      <w:r w:rsidRPr="00962563">
        <w:rPr>
          <w:rFonts w:ascii="Times New Roman" w:eastAsia="Times New Roman" w:hAnsi="Times New Roman" w:cs="Times New Roman"/>
          <w:szCs w:val="14"/>
          <w:lang w:eastAsia="ru-RU"/>
        </w:rPr>
        <w:t>Баллы</w:t>
      </w:r>
    </w:p>
    <w:p w:rsidR="00962563" w:rsidRPr="00962563" w:rsidRDefault="00962563" w:rsidP="00962563">
      <w:pPr>
        <w:tabs>
          <w:tab w:val="left" w:leader="underscore" w:pos="3133"/>
          <w:tab w:val="left" w:leader="underscore" w:pos="7054"/>
        </w:tabs>
        <w:spacing w:after="120" w:line="240" w:lineRule="auto"/>
        <w:ind w:left="20" w:firstLine="420"/>
        <w:jc w:val="both"/>
        <w:rPr>
          <w:rFonts w:ascii="Times New Roman" w:eastAsia="Times New Roman" w:hAnsi="Times New Roman" w:cs="Times New Roman"/>
          <w:sz w:val="40"/>
          <w:szCs w:val="24"/>
          <w:lang w:eastAsia="ru-RU"/>
        </w:rPr>
      </w:pPr>
      <w:r w:rsidRPr="00962563">
        <w:rPr>
          <w:rFonts w:ascii="Times New Roman" w:eastAsia="Times New Roman" w:hAnsi="Times New Roman" w:cs="Times New Roman"/>
          <w:color w:val="373536"/>
          <w:szCs w:val="14"/>
          <w:lang w:eastAsia="ru-RU"/>
        </w:rPr>
        <w:tab/>
        <w:t xml:space="preserve"> </w:t>
      </w:r>
      <w:r w:rsidRPr="00962563">
        <w:rPr>
          <w:rFonts w:ascii="Times New Roman" w:eastAsia="Times New Roman" w:hAnsi="Times New Roman" w:cs="Times New Roman"/>
          <w:szCs w:val="14"/>
          <w:lang w:eastAsia="ru-RU"/>
        </w:rPr>
        <w:t xml:space="preserve">                                            </w:t>
      </w:r>
      <w:r w:rsidRPr="00962563">
        <w:rPr>
          <w:rFonts w:ascii="Times New Roman" w:eastAsia="Times New Roman" w:hAnsi="Times New Roman" w:cs="Times New Roman"/>
          <w:color w:val="373536"/>
          <w:szCs w:val="14"/>
          <w:lang w:eastAsia="ru-RU"/>
        </w:rPr>
        <w:t>_____________________</w:t>
      </w:r>
    </w:p>
    <w:p w:rsidR="00962563" w:rsidRPr="00962563" w:rsidRDefault="00962563" w:rsidP="00962563">
      <w:pPr>
        <w:spacing w:before="60" w:after="0" w:line="240" w:lineRule="auto"/>
        <w:ind w:left="20"/>
        <w:rPr>
          <w:rFonts w:ascii="Times New Roman" w:eastAsia="Times New Roman" w:hAnsi="Times New Roman" w:cs="Times New Roman"/>
          <w:sz w:val="40"/>
          <w:szCs w:val="24"/>
          <w:lang w:eastAsia="ru-RU"/>
        </w:rPr>
      </w:pPr>
    </w:p>
    <w:tbl>
      <w:tblPr>
        <w:tblW w:w="958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7"/>
        <w:gridCol w:w="4783"/>
      </w:tblGrid>
      <w:tr w:rsidR="00962563" w:rsidRPr="00962563" w:rsidTr="007951E5">
        <w:trPr>
          <w:trHeight w:val="896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563" w:rsidRPr="00962563" w:rsidRDefault="00962563" w:rsidP="00962563">
            <w:pPr>
              <w:spacing w:after="0" w:line="1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:rsidR="00962563" w:rsidRPr="00962563" w:rsidRDefault="00962563" w:rsidP="00962563">
            <w:pPr>
              <w:spacing w:after="0" w:line="1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  <w:t>Индивидуальные комментарии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563" w:rsidRPr="00962563" w:rsidRDefault="00962563" w:rsidP="00962563">
            <w:pPr>
              <w:spacing w:after="0" w:line="1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</w:pPr>
          </w:p>
          <w:p w:rsidR="00962563" w:rsidRPr="00962563" w:rsidRDefault="00962563" w:rsidP="00962563">
            <w:pPr>
              <w:spacing w:after="0" w:line="1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563">
              <w:rPr>
                <w:rFonts w:ascii="Times New Roman" w:eastAsia="Times New Roman" w:hAnsi="Times New Roman" w:cs="Times New Roman"/>
                <w:sz w:val="24"/>
                <w:szCs w:val="14"/>
                <w:lang w:eastAsia="ru-RU"/>
              </w:rPr>
              <w:t>Индивидуальные комментарии</w:t>
            </w:r>
          </w:p>
        </w:tc>
      </w:tr>
      <w:tr w:rsidR="00962563" w:rsidRPr="00962563" w:rsidTr="007951E5">
        <w:trPr>
          <w:trHeight w:val="4148"/>
        </w:trPr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563" w:rsidRPr="00962563" w:rsidRDefault="00962563" w:rsidP="009625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0"/>
                <w:lang w:eastAsia="ru-RU"/>
              </w:rPr>
            </w:pP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2563" w:rsidRPr="00962563" w:rsidRDefault="00962563" w:rsidP="009625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0"/>
                <w:lang w:eastAsia="ru-RU"/>
              </w:rPr>
            </w:pPr>
          </w:p>
        </w:tc>
      </w:tr>
    </w:tbl>
    <w:p w:rsidR="00962563" w:rsidRPr="00962563" w:rsidRDefault="00962563" w:rsidP="00962563">
      <w:pPr>
        <w:tabs>
          <w:tab w:val="left" w:leader="underscore" w:pos="3998"/>
          <w:tab w:val="left" w:leader="underscore" w:pos="6480"/>
        </w:tabs>
        <w:spacing w:before="120" w:after="0" w:line="240" w:lineRule="auto"/>
        <w:rPr>
          <w:rFonts w:ascii="Times New Roman" w:eastAsia="Times New Roman" w:hAnsi="Times New Roman" w:cs="Times New Roman"/>
          <w:color w:val="373536"/>
          <w:szCs w:val="14"/>
          <w:lang w:eastAsia="ru-RU"/>
        </w:rPr>
      </w:pPr>
      <w:r w:rsidRPr="00962563">
        <w:rPr>
          <w:rFonts w:ascii="Times New Roman" w:eastAsia="Times New Roman" w:hAnsi="Times New Roman" w:cs="Times New Roman"/>
          <w:szCs w:val="14"/>
          <w:lang w:eastAsia="ru-RU"/>
        </w:rPr>
        <w:t>Лучшая игра была показана командой</w:t>
      </w:r>
      <w:r w:rsidRPr="00962563">
        <w:rPr>
          <w:rFonts w:ascii="Times New Roman" w:eastAsia="Times New Roman" w:hAnsi="Times New Roman" w:cs="Times New Roman"/>
          <w:color w:val="373536"/>
          <w:szCs w:val="14"/>
          <w:lang w:eastAsia="ru-RU"/>
        </w:rPr>
        <w:t>________________________</w:t>
      </w:r>
    </w:p>
    <w:p w:rsidR="00962563" w:rsidRPr="00962563" w:rsidRDefault="00962563" w:rsidP="00962563">
      <w:pPr>
        <w:tabs>
          <w:tab w:val="left" w:leader="underscore" w:pos="3998"/>
          <w:tab w:val="left" w:leader="underscore" w:pos="6480"/>
        </w:tabs>
        <w:spacing w:before="120" w:after="0" w:line="240" w:lineRule="auto"/>
        <w:rPr>
          <w:rFonts w:ascii="Times New Roman" w:eastAsia="Times New Roman" w:hAnsi="Times New Roman" w:cs="Times New Roman"/>
          <w:sz w:val="40"/>
          <w:szCs w:val="24"/>
          <w:lang w:eastAsia="ru-RU"/>
        </w:rPr>
      </w:pPr>
    </w:p>
    <w:p w:rsidR="00962563" w:rsidRPr="00962563" w:rsidRDefault="00962563" w:rsidP="00962563">
      <w:pPr>
        <w:tabs>
          <w:tab w:val="left" w:leader="underscore" w:pos="3998"/>
          <w:tab w:val="left" w:leader="underscore" w:pos="6480"/>
        </w:tabs>
        <w:spacing w:before="120" w:after="0" w:line="240" w:lineRule="auto"/>
        <w:rPr>
          <w:rFonts w:ascii="Times New Roman" w:eastAsia="Times New Roman" w:hAnsi="Times New Roman" w:cs="Times New Roman"/>
          <w:sz w:val="40"/>
          <w:szCs w:val="24"/>
          <w:lang w:eastAsia="ru-RU"/>
        </w:rPr>
      </w:pPr>
    </w:p>
    <w:p w:rsidR="003C732D" w:rsidRDefault="00962563" w:rsidP="0096256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62563">
        <w:rPr>
          <w:rFonts w:ascii="Times New Roman" w:eastAsia="Times New Roman" w:hAnsi="Times New Roman" w:cs="Times New Roman"/>
          <w:szCs w:val="14"/>
          <w:lang w:eastAsia="ru-RU"/>
        </w:rPr>
        <w:t>Подпись судьи: ________________</w:t>
      </w:r>
    </w:p>
    <w:p w:rsidR="003C732D" w:rsidRDefault="003C732D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C732D" w:rsidRDefault="003C732D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C732D" w:rsidRDefault="003C732D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C732D" w:rsidRDefault="003C732D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C732D" w:rsidRDefault="003C732D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C732D" w:rsidRDefault="003C732D" w:rsidP="00316EC3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3C732D" w:rsidSect="00316EC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50B"/>
    <w:rsid w:val="0018626E"/>
    <w:rsid w:val="001F4B79"/>
    <w:rsid w:val="00251061"/>
    <w:rsid w:val="002B33E6"/>
    <w:rsid w:val="00316EC3"/>
    <w:rsid w:val="003C732D"/>
    <w:rsid w:val="003D0348"/>
    <w:rsid w:val="003E5680"/>
    <w:rsid w:val="00524DA9"/>
    <w:rsid w:val="006760E0"/>
    <w:rsid w:val="00703972"/>
    <w:rsid w:val="008855B6"/>
    <w:rsid w:val="008C1A85"/>
    <w:rsid w:val="00962563"/>
    <w:rsid w:val="00AD1CB3"/>
    <w:rsid w:val="00AF0DA7"/>
    <w:rsid w:val="00B512AB"/>
    <w:rsid w:val="00EC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6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855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6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855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Белокоров Илья Валерьевич</dc:creator>
  <cp:lastModifiedBy>Belka</cp:lastModifiedBy>
  <cp:revision>4</cp:revision>
  <dcterms:created xsi:type="dcterms:W3CDTF">2016-12-13T20:02:00Z</dcterms:created>
  <dcterms:modified xsi:type="dcterms:W3CDTF">2016-12-13T20:06:00Z</dcterms:modified>
</cp:coreProperties>
</file>